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FF2C" w14:textId="08374C9A" w:rsidR="00C71ABE" w:rsidRPr="002B74D2" w:rsidRDefault="002B74D2">
      <w:pPr>
        <w:rPr>
          <w:b/>
          <w:bCs/>
        </w:rPr>
      </w:pPr>
      <w:r w:rsidRPr="002B74D2">
        <w:rPr>
          <w:b/>
          <w:bCs/>
        </w:rPr>
        <w:t>Sign Journeyman Electrician / Serviceman</w:t>
      </w:r>
    </w:p>
    <w:p w14:paraId="437FFD23" w14:textId="3934530E" w:rsidR="002B74D2" w:rsidRDefault="002B74D2">
      <w:r>
        <w:t>Hanson Sign Company, located on the beautiful Kitsap Peninsula in Washington Sta</w:t>
      </w:r>
      <w:r w:rsidR="00D72C52">
        <w:t>t</w:t>
      </w:r>
      <w:r>
        <w:t>e, has been in business since 1964.  We are know</w:t>
      </w:r>
      <w:r w:rsidR="0094483E">
        <w:t>n</w:t>
      </w:r>
      <w:r>
        <w:t xml:space="preserve"> for the great care we take with clients and employees alike.  The Sign Electrician will be responsible for ensuring that sign installations and service are executed to code and meet company standards.</w:t>
      </w:r>
    </w:p>
    <w:p w14:paraId="47880A59" w14:textId="3152FCC1" w:rsidR="002B74D2" w:rsidRPr="002B74D2" w:rsidRDefault="002B74D2">
      <w:pPr>
        <w:rPr>
          <w:b/>
          <w:bCs/>
        </w:rPr>
      </w:pPr>
      <w:r w:rsidRPr="002B74D2">
        <w:rPr>
          <w:b/>
          <w:bCs/>
        </w:rPr>
        <w:t>Specific responsibilities include:</w:t>
      </w:r>
    </w:p>
    <w:p w14:paraId="2B65F6A1" w14:textId="7E772152" w:rsidR="002B74D2" w:rsidRDefault="002B74D2">
      <w:r>
        <w:t>Troubleshoot sign issues and determine repair requirements.  Install various types of signs and hook up to electrical circuit if required.  Operate with safety as the primary concern for team, customer and self.</w:t>
      </w:r>
    </w:p>
    <w:p w14:paraId="1248AAA8" w14:textId="4AE9B3A0" w:rsidR="002B74D2" w:rsidRPr="002B74D2" w:rsidRDefault="002B74D2" w:rsidP="002B74D2">
      <w:pPr>
        <w:spacing w:line="240" w:lineRule="auto"/>
        <w:rPr>
          <w:b/>
          <w:bCs/>
        </w:rPr>
      </w:pPr>
      <w:r w:rsidRPr="002B74D2">
        <w:rPr>
          <w:b/>
          <w:bCs/>
        </w:rPr>
        <w:t>Job Requirements:</w:t>
      </w:r>
    </w:p>
    <w:p w14:paraId="57AB5A57" w14:textId="1975CFF0" w:rsidR="002B74D2" w:rsidRDefault="002B74D2" w:rsidP="002B74D2">
      <w:pPr>
        <w:spacing w:line="240" w:lineRule="auto"/>
      </w:pPr>
      <w:r>
        <w:t>Journeyman Electrician in Washington State 04 (signs) or 01 (general) electrical license.  Valid drivers license.  Professional appearance and personality.  Must be willing to work in attics, crawl spaces and aerial lifts / bucket truck up to 60’.</w:t>
      </w:r>
    </w:p>
    <w:p w14:paraId="56D56B50" w14:textId="449820F2" w:rsidR="002B74D2" w:rsidRPr="002B74D2" w:rsidRDefault="002B74D2" w:rsidP="002B74D2">
      <w:pPr>
        <w:spacing w:line="240" w:lineRule="auto"/>
        <w:rPr>
          <w:b/>
          <w:bCs/>
        </w:rPr>
      </w:pPr>
      <w:r w:rsidRPr="002B74D2">
        <w:rPr>
          <w:b/>
          <w:bCs/>
        </w:rPr>
        <w:t>Other Abilities</w:t>
      </w:r>
    </w:p>
    <w:p w14:paraId="330A2F5A" w14:textId="16203FF3" w:rsidR="002B74D2" w:rsidRDefault="002B74D2" w:rsidP="002B74D2">
      <w:pPr>
        <w:spacing w:line="240" w:lineRule="auto"/>
      </w:pPr>
      <w:r>
        <w:t>Safely ascend and descent ladders.</w:t>
      </w:r>
      <w:r w:rsidR="00C9482C">
        <w:t xml:space="preserve">  </w:t>
      </w:r>
      <w:r>
        <w:t>Regularly lift and move up to 50 lbs.</w:t>
      </w:r>
      <w:r w:rsidR="00C9482C">
        <w:t xml:space="preserve">  </w:t>
      </w:r>
      <w:r>
        <w:t>Good mechanical skills set such as: working with hands, tools, climbing, good sense of balance, bending, kneeling, crouching, etc.</w:t>
      </w:r>
    </w:p>
    <w:p w14:paraId="13F0E12F" w14:textId="24C800E8" w:rsidR="002B74D2" w:rsidRDefault="002B74D2" w:rsidP="002B74D2">
      <w:pPr>
        <w:spacing w:line="240" w:lineRule="auto"/>
      </w:pPr>
      <w:r w:rsidRPr="002B74D2">
        <w:rPr>
          <w:b/>
          <w:bCs/>
        </w:rPr>
        <w:t>Job type:</w:t>
      </w:r>
      <w:r>
        <w:t xml:space="preserve">  Full time, some overtime and travel.  Hours are 7:30am to 4:00pm Monday – Friday.</w:t>
      </w:r>
    </w:p>
    <w:p w14:paraId="15A05F86" w14:textId="322E05A2" w:rsidR="002B74D2" w:rsidRDefault="00C9482C" w:rsidP="002B74D2">
      <w:pPr>
        <w:spacing w:line="240" w:lineRule="auto"/>
      </w:pPr>
      <w:r w:rsidRPr="00C9482C">
        <w:rPr>
          <w:b/>
          <w:bCs/>
        </w:rPr>
        <w:t>Salary:</w:t>
      </w:r>
      <w:r>
        <w:t xml:space="preserve">  $3</w:t>
      </w:r>
      <w:r w:rsidR="00720F01">
        <w:t>6</w:t>
      </w:r>
      <w:r>
        <w:t xml:space="preserve"> - $4</w:t>
      </w:r>
      <w:r w:rsidR="00720F01">
        <w:t>2</w:t>
      </w:r>
      <w:r>
        <w:t xml:space="preserve"> per hour depending on experience.</w:t>
      </w:r>
    </w:p>
    <w:p w14:paraId="7A89D127" w14:textId="400C64FC" w:rsidR="00C9482C" w:rsidRDefault="00C9482C" w:rsidP="002B74D2">
      <w:pPr>
        <w:spacing w:line="240" w:lineRule="auto"/>
      </w:pPr>
      <w:r w:rsidRPr="00C9482C">
        <w:rPr>
          <w:b/>
          <w:bCs/>
        </w:rPr>
        <w:t>Benefits:</w:t>
      </w:r>
      <w:r>
        <w:t xml:space="preserve">  100% paid medical, dental, vision plan.  Matching 401K, paid vacation and holidays.</w:t>
      </w:r>
      <w:r w:rsidR="006934C4">
        <w:t xml:space="preserve"> </w:t>
      </w:r>
      <w:r w:rsidR="00720F01">
        <w:t>Well maintained equipment, including n</w:t>
      </w:r>
      <w:r w:rsidR="006934C4">
        <w:t>ew Altec trucks</w:t>
      </w:r>
      <w:r w:rsidR="00720F01">
        <w:t>.</w:t>
      </w:r>
    </w:p>
    <w:p w14:paraId="2E6D7A28" w14:textId="1A34CDAC" w:rsidR="000B3C7B" w:rsidRDefault="00C9482C" w:rsidP="002B74D2">
      <w:pPr>
        <w:spacing w:line="240" w:lineRule="auto"/>
      </w:pPr>
      <w:r>
        <w:t>Drug testing and employment physical</w:t>
      </w:r>
      <w:r w:rsidR="00720F01">
        <w:t xml:space="preserve"> may be</w:t>
      </w:r>
      <w:r>
        <w:t xml:space="preserve"> required.</w:t>
      </w:r>
    </w:p>
    <w:p w14:paraId="31E6A268" w14:textId="7FBBDDC2" w:rsidR="000B3C7B" w:rsidRDefault="000B3C7B" w:rsidP="002B74D2">
      <w:pPr>
        <w:spacing w:line="240" w:lineRule="auto"/>
      </w:pPr>
    </w:p>
    <w:p w14:paraId="7C0C0B96" w14:textId="654DBEE0" w:rsidR="000B3C7B" w:rsidRDefault="000B3C7B" w:rsidP="002B74D2">
      <w:pPr>
        <w:spacing w:line="240" w:lineRule="auto"/>
      </w:pPr>
      <w:r>
        <w:t>If interested in this position, please contact Nancy Berg.</w:t>
      </w:r>
    </w:p>
    <w:p w14:paraId="5874D5EE" w14:textId="77777777" w:rsidR="000B3C7B" w:rsidRDefault="000B3C7B" w:rsidP="002B74D2">
      <w:pPr>
        <w:spacing w:line="240" w:lineRule="auto"/>
      </w:pPr>
      <w:r>
        <w:t xml:space="preserve">Email: </w:t>
      </w:r>
      <w:hyperlink r:id="rId4" w:history="1">
        <w:r w:rsidRPr="00753605">
          <w:rPr>
            <w:rStyle w:val="Hyperlink"/>
          </w:rPr>
          <w:t>nancyb@hansonsigns.com</w:t>
        </w:r>
      </w:hyperlink>
    </w:p>
    <w:p w14:paraId="14AB97A8" w14:textId="58359351" w:rsidR="000B3C7B" w:rsidRDefault="000B3C7B" w:rsidP="002B74D2">
      <w:pPr>
        <w:spacing w:line="240" w:lineRule="auto"/>
      </w:pPr>
      <w:r>
        <w:t>Phone: 360-613-9550</w:t>
      </w:r>
    </w:p>
    <w:p w14:paraId="17B3A1A2" w14:textId="77777777" w:rsidR="00C9482C" w:rsidRDefault="00C9482C" w:rsidP="002B74D2">
      <w:pPr>
        <w:spacing w:line="240" w:lineRule="auto"/>
      </w:pPr>
    </w:p>
    <w:sectPr w:rsidR="00C94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D2"/>
    <w:rsid w:val="000B3C7B"/>
    <w:rsid w:val="002B74D2"/>
    <w:rsid w:val="00304B18"/>
    <w:rsid w:val="006934C4"/>
    <w:rsid w:val="00720F01"/>
    <w:rsid w:val="0094483E"/>
    <w:rsid w:val="00C71ABE"/>
    <w:rsid w:val="00C9482C"/>
    <w:rsid w:val="00D7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0B3D"/>
  <w15:chartTrackingRefBased/>
  <w15:docId w15:val="{860568C3-E84D-46BA-BDF4-52A98032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C7B"/>
    <w:rPr>
      <w:color w:val="0563C1" w:themeColor="hyperlink"/>
      <w:u w:val="single"/>
    </w:rPr>
  </w:style>
  <w:style w:type="character" w:styleId="UnresolvedMention">
    <w:name w:val="Unresolved Mention"/>
    <w:basedOn w:val="DefaultParagraphFont"/>
    <w:uiPriority w:val="99"/>
    <w:semiHidden/>
    <w:unhideWhenUsed/>
    <w:rsid w:val="000B3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ncyb@hansonsig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Berg</dc:creator>
  <cp:keywords/>
  <dc:description/>
  <cp:lastModifiedBy>Stuart Danenberger</cp:lastModifiedBy>
  <cp:revision>5</cp:revision>
  <dcterms:created xsi:type="dcterms:W3CDTF">2023-11-03T23:23:00Z</dcterms:created>
  <dcterms:modified xsi:type="dcterms:W3CDTF">2023-11-20T23:17:00Z</dcterms:modified>
</cp:coreProperties>
</file>